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B99" w14:textId="4FA19A03" w:rsidR="007B4E93" w:rsidRPr="006E2809" w:rsidRDefault="00E23E84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</w:pPr>
      <w:r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天津机电职业技术学院</w:t>
      </w:r>
      <w:r w:rsidR="008F330F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关于</w:t>
      </w:r>
      <w:r w:rsidR="003033C5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延迟</w:t>
      </w:r>
      <w:r w:rsidR="007372D8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开展</w:t>
      </w:r>
      <w:r w:rsidR="007B4E93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2</w:t>
      </w:r>
      <w:r w:rsidR="007B4E93" w:rsidRPr="006E2809"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  <w:t>022</w:t>
      </w:r>
      <w:r w:rsidR="007B4E93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年</w:t>
      </w:r>
    </w:p>
    <w:p w14:paraId="31EB6E1D" w14:textId="43F8F984" w:rsidR="007B4E93" w:rsidRPr="006E2809" w:rsidRDefault="00F71A2F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</w:pPr>
      <w:r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招聘</w:t>
      </w:r>
      <w:r w:rsidR="007B4E93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非人员总量控制人员</w:t>
      </w:r>
      <w:r w:rsidR="006E2809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面试</w:t>
      </w:r>
      <w:r w:rsidR="003033C5"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的</w:t>
      </w:r>
    </w:p>
    <w:p w14:paraId="574AA3AF" w14:textId="11101B13" w:rsidR="00F70F50" w:rsidRPr="006E2809" w:rsidRDefault="008F330F" w:rsidP="007B785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6"/>
          <w:szCs w:val="30"/>
          <w:shd w:val="clear" w:color="auto" w:fill="FFFFFF"/>
        </w:rPr>
      </w:pPr>
      <w:r w:rsidRPr="006E2809">
        <w:rPr>
          <w:rFonts w:ascii="方正小标宋简体" w:eastAsia="方正小标宋简体" w:hint="eastAsia"/>
          <w:b/>
          <w:bCs/>
          <w:color w:val="333333"/>
          <w:sz w:val="36"/>
          <w:szCs w:val="30"/>
          <w:shd w:val="clear" w:color="auto" w:fill="FFFFFF"/>
        </w:rPr>
        <w:t>通知</w:t>
      </w:r>
    </w:p>
    <w:p w14:paraId="657642FE" w14:textId="74D337AF" w:rsidR="00F70F50" w:rsidRPr="006E2809" w:rsidRDefault="008F7871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鉴于当前疫情形势，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为全力做好疫情防控工作，经研究决定，原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拟定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于202</w:t>
      </w:r>
      <w:r w:rsidR="003033C5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6E2809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E2809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18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="00F71A2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进行的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天津机电职业技术学院</w:t>
      </w:r>
      <w:r w:rsidR="00F71A2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招聘</w:t>
      </w:r>
      <w:r w:rsid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面试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延期进行</w:t>
      </w:r>
      <w:r w:rsidR="003702D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3702DC" w:rsidRPr="00B503F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具体面试日期根据疫情形势和防控要求另行通知</w:t>
      </w:r>
      <w:r w:rsidR="008F330F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68048ED" w14:textId="07587A75" w:rsidR="00F70F50" w:rsidRPr="006E2809" w:rsidRDefault="008F330F" w:rsidP="00C42D74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请考生随时关注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北方人才网（http://www.tjrc.com.cn）、</w:t>
      </w:r>
      <w:r w:rsidR="003033C5" w:rsidRPr="006E2809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天津市人才服务中心网（http://www.tjtalents.com.cn）、天津机电职业技术学院（</w:t>
      </w:r>
      <w:r w:rsidR="003033C5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http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s</w:t>
      </w:r>
      <w:r w:rsidR="003033C5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:// </w:t>
      </w:r>
      <w:hyperlink r:id="rId7" w:history="1">
        <w:r w:rsidR="003033C5" w:rsidRPr="006E2809">
          <w:rPr>
            <w:rFonts w:ascii="仿宋" w:eastAsia="仿宋" w:hAnsi="仿宋" w:cs="宋体"/>
            <w:color w:val="333333"/>
            <w:kern w:val="0"/>
            <w:sz w:val="28"/>
            <w:szCs w:val="28"/>
          </w:rPr>
          <w:t>www.suoyuan.com.cn</w:t>
        </w:r>
      </w:hyperlink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3033C5"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了解最新考试相关工作安排，以免影响正常考试。</w:t>
      </w:r>
    </w:p>
    <w:p w14:paraId="4598CFAF" w14:textId="77777777" w:rsidR="005175AC" w:rsidRPr="006E2809" w:rsidRDefault="003033C5" w:rsidP="002A2648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3704936F" w:rsidR="003033C5" w:rsidRPr="006E2809" w:rsidRDefault="003033C5" w:rsidP="002A264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6E2809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="005175AC" w:rsidRPr="006E2809">
        <w:rPr>
          <w:rFonts w:ascii="仿宋" w:eastAsia="仿宋" w:hAnsi="仿宋" w:cs="Calibri"/>
          <w:color w:val="333333"/>
          <w:kern w:val="0"/>
          <w:sz w:val="28"/>
          <w:szCs w:val="28"/>
        </w:rPr>
        <w:t xml:space="preserve">  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感谢各位考生的理解与支持。</w:t>
      </w:r>
    </w:p>
    <w:p w14:paraId="585AD2FD" w14:textId="2F5D092E" w:rsidR="003033C5" w:rsidRPr="006E2809" w:rsidRDefault="003033C5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1F35F850" w14:textId="77777777" w:rsidR="003033C5" w:rsidRPr="006E2809" w:rsidRDefault="003033C5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427A7B99" w14:textId="77777777" w:rsidR="00F70F50" w:rsidRPr="006E2809" w:rsidRDefault="00F70F50" w:rsidP="002A2648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6FE46BB4" w14:textId="77777777" w:rsidR="00F70F50" w:rsidRPr="006E2809" w:rsidRDefault="008F330F" w:rsidP="002A2648">
      <w:pPr>
        <w:widowControl/>
        <w:shd w:val="clear" w:color="auto" w:fill="FFFFFF"/>
        <w:spacing w:line="560" w:lineRule="exact"/>
        <w:ind w:firstLine="64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天津机电职业技术学院</w:t>
      </w:r>
    </w:p>
    <w:p w14:paraId="2904D167" w14:textId="5FDB65BB" w:rsidR="00F70F50" w:rsidRPr="006E2809" w:rsidRDefault="008F330F" w:rsidP="002A2648">
      <w:pPr>
        <w:widowControl/>
        <w:shd w:val="clear" w:color="auto" w:fill="FFFFFF"/>
        <w:spacing w:line="560" w:lineRule="exact"/>
        <w:ind w:firstLine="64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02</w:t>
      </w:r>
      <w:r w:rsidR="005175AC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6E2809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9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6E2809" w:rsidRPr="006E2809">
        <w:rPr>
          <w:rFonts w:ascii="仿宋" w:eastAsia="仿宋" w:hAnsi="仿宋" w:cs="宋体"/>
          <w:color w:val="333333"/>
          <w:kern w:val="0"/>
          <w:sz w:val="28"/>
          <w:szCs w:val="28"/>
        </w:rPr>
        <w:t>15</w:t>
      </w:r>
      <w:r w:rsidRPr="006E280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14:paraId="38E21D62" w14:textId="77777777" w:rsidR="00F70F50" w:rsidRPr="006E2809" w:rsidRDefault="00F70F50" w:rsidP="002A2648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sectPr w:rsidR="00F70F50" w:rsidRPr="006E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490B" w14:textId="77777777" w:rsidR="00D74EB0" w:rsidRDefault="00D74EB0" w:rsidP="0091724C">
      <w:r>
        <w:separator/>
      </w:r>
    </w:p>
  </w:endnote>
  <w:endnote w:type="continuationSeparator" w:id="0">
    <w:p w14:paraId="31485A76" w14:textId="77777777" w:rsidR="00D74EB0" w:rsidRDefault="00D74EB0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4345" w14:textId="77777777" w:rsidR="00D74EB0" w:rsidRDefault="00D74EB0" w:rsidP="0091724C">
      <w:r>
        <w:separator/>
      </w:r>
    </w:p>
  </w:footnote>
  <w:footnote w:type="continuationSeparator" w:id="0">
    <w:p w14:paraId="632F7ABF" w14:textId="77777777" w:rsidR="00D74EB0" w:rsidRDefault="00D74EB0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66FDE"/>
    <w:rsid w:val="000C7E85"/>
    <w:rsid w:val="000E388F"/>
    <w:rsid w:val="00113EA5"/>
    <w:rsid w:val="002575CB"/>
    <w:rsid w:val="00264A6C"/>
    <w:rsid w:val="002663FB"/>
    <w:rsid w:val="00293481"/>
    <w:rsid w:val="002A2648"/>
    <w:rsid w:val="002C4D4D"/>
    <w:rsid w:val="003033C5"/>
    <w:rsid w:val="003702DC"/>
    <w:rsid w:val="003E725D"/>
    <w:rsid w:val="005175AC"/>
    <w:rsid w:val="006E2809"/>
    <w:rsid w:val="007372D8"/>
    <w:rsid w:val="007B4E93"/>
    <w:rsid w:val="007B7858"/>
    <w:rsid w:val="00843875"/>
    <w:rsid w:val="008F330F"/>
    <w:rsid w:val="008F7871"/>
    <w:rsid w:val="0091724C"/>
    <w:rsid w:val="009408BF"/>
    <w:rsid w:val="00981A62"/>
    <w:rsid w:val="00C42D74"/>
    <w:rsid w:val="00CF1D74"/>
    <w:rsid w:val="00D74EB0"/>
    <w:rsid w:val="00E23E84"/>
    <w:rsid w:val="00F70F50"/>
    <w:rsid w:val="00F71A2F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3E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3E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牛 璘</cp:lastModifiedBy>
  <cp:revision>10</cp:revision>
  <cp:lastPrinted>2022-09-15T08:09:00Z</cp:lastPrinted>
  <dcterms:created xsi:type="dcterms:W3CDTF">2022-07-27T04:52:00Z</dcterms:created>
  <dcterms:modified xsi:type="dcterms:W3CDTF">2022-09-15T11:13:00Z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