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3901" w14:textId="77777777" w:rsidR="001E3E38" w:rsidRDefault="008F330F" w:rsidP="00CC4D39">
      <w:pPr>
        <w:widowControl/>
        <w:shd w:val="clear" w:color="auto" w:fill="FFFFFF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关于</w:t>
      </w:r>
      <w:r w:rsidR="003033C5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延迟</w:t>
      </w:r>
      <w:r w:rsidR="00533E91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开展</w:t>
      </w:r>
      <w:r w:rsid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2</w:t>
      </w:r>
      <w:r w:rsidR="001E3E38"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  <w:t>021</w:t>
      </w:r>
      <w:r w:rsid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年</w:t>
      </w:r>
      <w:r w:rsidR="00F71A2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天津机电职业技术学院</w:t>
      </w:r>
    </w:p>
    <w:p w14:paraId="574AA3AF" w14:textId="4E1DD752" w:rsidR="00F70F50" w:rsidRPr="001E3E38" w:rsidRDefault="00F71A2F" w:rsidP="00CC4D39">
      <w:pPr>
        <w:widowControl/>
        <w:shd w:val="clear" w:color="auto" w:fill="FFFFFF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招聘</w:t>
      </w:r>
      <w:r w:rsidR="00CB4373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非人员总量控制人员</w:t>
      </w:r>
      <w:r w:rsidR="008F330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笔试</w:t>
      </w:r>
      <w:r w:rsidR="003033C5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的</w:t>
      </w:r>
      <w:r w:rsidR="008F330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通知</w:t>
      </w:r>
    </w:p>
    <w:p w14:paraId="7A362264" w14:textId="1EF582C3" w:rsidR="00390797" w:rsidRPr="001E3E38" w:rsidRDefault="00390797" w:rsidP="00390797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C806CB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鉴于当前我市疫情防控形势，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为全力做好疫情防控工作，经研究决定，原拟定于202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30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日进行的天津机电职业技术学院公开招聘工作人员笔试工作延期至2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年8月2</w:t>
      </w:r>
      <w:r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（周六）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进行。</w:t>
      </w:r>
    </w:p>
    <w:p w14:paraId="468048ED" w14:textId="5E684F7D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后续</w:t>
      </w:r>
      <w:r w:rsidR="00F71A2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资格复审、面试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等时间安排将另行通知，请考生随时关注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天津机电职业技术学院（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http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s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 xml:space="preserve">:// </w:t>
      </w:r>
      <w:hyperlink r:id="rId7" w:history="1">
        <w:r w:rsidR="003033C5" w:rsidRPr="001E3E38">
          <w:rPr>
            <w:rFonts w:ascii="仿宋" w:eastAsia="仿宋" w:hAnsi="仿宋" w:cs="宋体"/>
            <w:color w:val="333333"/>
            <w:kern w:val="0"/>
            <w:sz w:val="24"/>
            <w:szCs w:val="27"/>
          </w:rPr>
          <w:t>www.suoyuan.com.cn</w:t>
        </w:r>
      </w:hyperlink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）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，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了解最新考试相关工作安排，以免影响正常考试。</w:t>
      </w:r>
    </w:p>
    <w:p w14:paraId="4194BA33" w14:textId="77777777" w:rsidR="00533E91" w:rsidRPr="001E3E38" w:rsidRDefault="003033C5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请考生及时了解并严格遵守我市疫情防控的各项措施要求，自觉加强个人防护，主动减少外出和聚集，切实做好考前健康监测，最大限度降低疫情风险。</w:t>
      </w:r>
    </w:p>
    <w:p w14:paraId="756FE02F" w14:textId="4824E579" w:rsidR="003033C5" w:rsidRDefault="003033C5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 xml:space="preserve"> </w:t>
      </w:r>
      <w:r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感谢各位考生的理解与支持。</w:t>
      </w:r>
    </w:p>
    <w:p w14:paraId="4A842155" w14:textId="77777777" w:rsidR="001E3E38" w:rsidRPr="001E3E38" w:rsidRDefault="001E3E38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</w:p>
    <w:p w14:paraId="6FE46BB4" w14:textId="77777777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天津机电职业技术学院</w:t>
      </w:r>
    </w:p>
    <w:p w14:paraId="2904D167" w14:textId="7988C51B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27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</w:p>
    <w:p w14:paraId="38E21D62" w14:textId="77777777" w:rsidR="00F70F50" w:rsidRDefault="00F70F50">
      <w:pPr>
        <w:jc w:val="right"/>
      </w:pPr>
    </w:p>
    <w:sectPr w:rsidR="00F7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93BD" w14:textId="77777777" w:rsidR="001A1498" w:rsidRDefault="001A1498" w:rsidP="0091724C">
      <w:r>
        <w:separator/>
      </w:r>
    </w:p>
  </w:endnote>
  <w:endnote w:type="continuationSeparator" w:id="0">
    <w:p w14:paraId="519228ED" w14:textId="77777777" w:rsidR="001A1498" w:rsidRDefault="001A1498" w:rsidP="009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A118" w14:textId="77777777" w:rsidR="001A1498" w:rsidRDefault="001A1498" w:rsidP="0091724C">
      <w:r>
        <w:separator/>
      </w:r>
    </w:p>
  </w:footnote>
  <w:footnote w:type="continuationSeparator" w:id="0">
    <w:p w14:paraId="6CA185A1" w14:textId="77777777" w:rsidR="001A1498" w:rsidRDefault="001A1498" w:rsidP="009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1"/>
    <w:rsid w:val="00047C21"/>
    <w:rsid w:val="00066FDE"/>
    <w:rsid w:val="000E370D"/>
    <w:rsid w:val="000E388F"/>
    <w:rsid w:val="00132F62"/>
    <w:rsid w:val="001A1498"/>
    <w:rsid w:val="001E3E38"/>
    <w:rsid w:val="00252BC8"/>
    <w:rsid w:val="002575CB"/>
    <w:rsid w:val="00293481"/>
    <w:rsid w:val="003033C5"/>
    <w:rsid w:val="003042B8"/>
    <w:rsid w:val="00390797"/>
    <w:rsid w:val="00533E91"/>
    <w:rsid w:val="007B7858"/>
    <w:rsid w:val="00843875"/>
    <w:rsid w:val="008D14C3"/>
    <w:rsid w:val="008F330F"/>
    <w:rsid w:val="0091724C"/>
    <w:rsid w:val="009408BF"/>
    <w:rsid w:val="00981A62"/>
    <w:rsid w:val="00B364D1"/>
    <w:rsid w:val="00CB4373"/>
    <w:rsid w:val="00CC143C"/>
    <w:rsid w:val="00CC4D39"/>
    <w:rsid w:val="00DF2A5D"/>
    <w:rsid w:val="00F70F50"/>
    <w:rsid w:val="00F71A2F"/>
    <w:rsid w:val="3F170E4F"/>
    <w:rsid w:val="470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8CFE"/>
  <w15:docId w15:val="{99C50851-4BF5-4E56-B0E7-710C90E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oyua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秦 妹</cp:lastModifiedBy>
  <cp:revision>6</cp:revision>
  <dcterms:created xsi:type="dcterms:W3CDTF">2022-07-27T05:08:00Z</dcterms:created>
  <dcterms:modified xsi:type="dcterms:W3CDTF">2022-07-27T09:43:00Z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CD6F2B1CAF364F1AA431FD81877D1EF5</vt:lpwstr>
  </property>
</Properties>
</file>