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6F5F2B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天津机电职业技术学院</w:t>
      </w:r>
    </w:p>
    <w:p w:rsidR="000E2B9D" w:rsidRDefault="006F5F2B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0E2B9D" w:rsidRDefault="006F5F2B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0E2B9D">
      <w:pPr>
        <w:jc w:val="center"/>
      </w:pPr>
    </w:p>
    <w:p w:rsidR="000E2B9D" w:rsidRDefault="006F5F2B">
      <w:pPr>
        <w:jc w:val="center"/>
      </w:pPr>
      <w:r>
        <w:rPr>
          <w:rFonts w:ascii="方正楷体_GBK" w:eastAsia="方正楷体_GBK" w:hAnsi="方正楷体_GBK" w:cs="方正楷体_GBK" w:hint="eastAsia"/>
          <w:b/>
          <w:sz w:val="32"/>
        </w:rPr>
        <w:t>天津机电职业技术学院</w:t>
      </w:r>
      <w:r>
        <w:rPr>
          <w:rFonts w:ascii="方正楷体_GBK" w:eastAsia="方正楷体_GBK" w:hAnsi="方正楷体_GBK" w:cs="方正楷体_GBK"/>
          <w:b/>
          <w:sz w:val="32"/>
        </w:rPr>
        <w:t>编制</w:t>
      </w:r>
    </w:p>
    <w:p w:rsidR="000E2B9D" w:rsidRDefault="006F5F2B">
      <w:pPr>
        <w:jc w:val="center"/>
        <w:rPr>
          <w:rFonts w:ascii="方正楷体_GBK" w:eastAsia="方正楷体_GBK" w:hAnsi="方正楷体_GBK" w:cs="方正楷体_GBK"/>
          <w:b/>
          <w:sz w:val="32"/>
        </w:rPr>
      </w:pPr>
      <w:r>
        <w:rPr>
          <w:rFonts w:ascii="方正楷体_GBK" w:eastAsia="方正楷体_GBK" w:hAnsi="方正楷体_GBK" w:cs="方正楷体_GBK"/>
          <w:b/>
          <w:sz w:val="32"/>
        </w:rPr>
        <w:t>审核</w:t>
      </w:r>
    </w:p>
    <w:p w:rsidR="000E2B9D" w:rsidRDefault="000E2B9D">
      <w:pPr>
        <w:jc w:val="center"/>
        <w:rPr>
          <w:rFonts w:ascii="方正楷体_GBK" w:eastAsia="方正楷体_GBK" w:hAnsi="方正楷体_GBK" w:cs="方正楷体_GBK"/>
          <w:b/>
          <w:sz w:val="32"/>
        </w:rPr>
      </w:pPr>
    </w:p>
    <w:p w:rsidR="000E2B9D" w:rsidRDefault="000E2B9D">
      <w:pPr>
        <w:jc w:val="center"/>
        <w:rPr>
          <w:rFonts w:ascii="方正楷体_GBK" w:eastAsia="方正楷体_GBK" w:hAnsi="方正楷体_GBK" w:cs="方正楷体_GBK"/>
          <w:b/>
          <w:sz w:val="32"/>
        </w:rPr>
      </w:pPr>
    </w:p>
    <w:p w:rsidR="000E2B9D" w:rsidRDefault="000E2B9D">
      <w:pPr>
        <w:jc w:val="center"/>
        <w:rPr>
          <w:rFonts w:ascii="方正楷体_GBK" w:eastAsia="方正楷体_GBK" w:hAnsi="方正楷体_GBK" w:cs="方正楷体_GBK"/>
          <w:b/>
          <w:sz w:val="32"/>
        </w:rPr>
      </w:pPr>
    </w:p>
    <w:p w:rsidR="000E2B9D" w:rsidRDefault="000E2B9D">
      <w:pPr>
        <w:jc w:val="center"/>
        <w:rPr>
          <w:rFonts w:ascii="方正楷体_GBK" w:eastAsia="方正楷体_GBK" w:hAnsi="方正楷体_GBK" w:cs="方正楷体_GBK"/>
          <w:b/>
          <w:sz w:val="32"/>
        </w:rPr>
      </w:pPr>
    </w:p>
    <w:p w:rsidR="000E2B9D" w:rsidRDefault="000E2B9D">
      <w:pPr>
        <w:jc w:val="center"/>
        <w:rPr>
          <w:rFonts w:ascii="方正楷体_GBK" w:eastAsia="方正楷体_GBK" w:hAnsi="方正楷体_GBK" w:cs="方正楷体_GBK"/>
          <w:b/>
          <w:sz w:val="32"/>
        </w:rPr>
      </w:pPr>
    </w:p>
    <w:p w:rsidR="000E2B9D" w:rsidRDefault="000E2B9D">
      <w:pPr>
        <w:jc w:val="center"/>
        <w:rPr>
          <w:rFonts w:ascii="方正小标宋_GBK" w:eastAsia="方正小标宋_GBK" w:hAnsi="方正小标宋_GBK" w:cs="方正小标宋_GBK"/>
          <w:sz w:val="36"/>
        </w:rPr>
      </w:pPr>
    </w:p>
    <w:p w:rsidR="000E2B9D" w:rsidRDefault="000E2B9D">
      <w:pPr>
        <w:jc w:val="center"/>
        <w:rPr>
          <w:rFonts w:asciiTheme="minorHAnsi" w:eastAsia="方正小标宋_GBK" w:hAnsiTheme="minorHAnsi" w:cs="方正小标宋_GBK"/>
          <w:sz w:val="36"/>
          <w:lang w:val="uk-UA"/>
        </w:rPr>
      </w:pPr>
    </w:p>
    <w:p w:rsidR="008E127E" w:rsidRDefault="008E127E">
      <w:pPr>
        <w:jc w:val="center"/>
        <w:rPr>
          <w:rFonts w:asciiTheme="minorHAnsi" w:eastAsia="方正小标宋_GBK" w:hAnsiTheme="minorHAnsi" w:cs="方正小标宋_GBK"/>
          <w:sz w:val="36"/>
          <w:lang w:val="uk-UA"/>
        </w:rPr>
      </w:pPr>
    </w:p>
    <w:p w:rsidR="008E127E" w:rsidRPr="008E127E" w:rsidRDefault="008E127E">
      <w:pPr>
        <w:jc w:val="center"/>
        <w:rPr>
          <w:rFonts w:asciiTheme="minorHAnsi" w:eastAsia="方正小标宋_GBK" w:hAnsiTheme="minorHAnsi" w:cs="方正小标宋_GBK"/>
          <w:sz w:val="36"/>
          <w:lang w:val="uk-UA"/>
        </w:rPr>
      </w:pPr>
    </w:p>
    <w:p w:rsidR="000E2B9D" w:rsidRDefault="000E2B9D">
      <w:pPr>
        <w:jc w:val="center"/>
        <w:rPr>
          <w:rFonts w:ascii="方正小标宋_GBK" w:eastAsia="方正小标宋_GBK" w:hAnsi="方正小标宋_GBK" w:cs="方正小标宋_GBK"/>
          <w:sz w:val="36"/>
        </w:rPr>
      </w:pPr>
    </w:p>
    <w:p w:rsidR="000E2B9D" w:rsidRDefault="000E2B9D">
      <w:pPr>
        <w:jc w:val="center"/>
      </w:pPr>
    </w:p>
    <w:p w:rsidR="000E2B9D" w:rsidRDefault="006F5F2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目录</w:t>
      </w:r>
    </w:p>
    <w:p w:rsidR="000E2B9D" w:rsidRDefault="000E2B9D">
      <w:pPr>
        <w:jc w:val="center"/>
      </w:pPr>
    </w:p>
    <w:p w:rsidR="000E2B9D" w:rsidRDefault="005E7413">
      <w:pPr>
        <w:pStyle w:val="1"/>
        <w:tabs>
          <w:tab w:val="right" w:leader="dot" w:pos="9282"/>
        </w:tabs>
      </w:pPr>
      <w:r>
        <w:fldChar w:fldCharType="begin"/>
      </w:r>
      <w:r w:rsidR="006F5F2B">
        <w:instrText>TOC \o "4-4" \h \z \u</w:instrText>
      </w:r>
      <w:r>
        <w:fldChar w:fldCharType="separate"/>
      </w:r>
      <w:hyperlink w:anchor="_Toc_4_4_0000000004" w:history="1">
        <w:r w:rsidR="006F5F2B">
          <w:t>1.2025</w:t>
        </w:r>
        <w:r w:rsidR="006F5F2B">
          <w:t>年一般债券利息绩效目标表</w:t>
        </w:r>
      </w:hyperlink>
    </w:p>
    <w:p w:rsidR="000E2B9D" w:rsidRDefault="005E7413">
      <w:pPr>
        <w:pStyle w:val="1"/>
        <w:tabs>
          <w:tab w:val="right" w:leader="dot" w:pos="9282"/>
        </w:tabs>
      </w:pPr>
      <w:hyperlink w:anchor="_Toc_4_4_0000000005" w:history="1">
        <w:r w:rsidR="006F5F2B">
          <w:t>2.</w:t>
        </w:r>
        <w:r w:rsidR="006F5F2B">
          <w:t>天津市高校落实《科教兴市人才强市行动方案》考核引导资金绩效目标表</w:t>
        </w:r>
      </w:hyperlink>
      <w:hyperlink w:anchor="_Toc_4_4_0000000006" w:history="1">
        <w:r w:rsidR="006F5F2B">
          <w:t>3.</w:t>
        </w:r>
        <w:r w:rsidR="006F5F2B">
          <w:t>现代职业教育质量提升计划资金</w:t>
        </w:r>
        <w:r w:rsidR="006F5F2B">
          <w:t>-2025</w:t>
        </w:r>
        <w:r w:rsidR="006F5F2B">
          <w:t>年中央专款绩效目标表</w:t>
        </w:r>
      </w:hyperlink>
    </w:p>
    <w:p w:rsidR="000E2B9D" w:rsidRDefault="005E7413">
      <w:pPr>
        <w:pStyle w:val="1"/>
        <w:tabs>
          <w:tab w:val="right" w:leader="dot" w:pos="9282"/>
        </w:tabs>
      </w:pPr>
      <w:hyperlink w:anchor="_Toc_4_4_0000000007" w:history="1">
        <w:r w:rsidR="006F5F2B">
          <w:t>4.</w:t>
        </w:r>
        <w:r w:rsidR="006F5F2B">
          <w:t>学生资助补助经费</w:t>
        </w:r>
        <w:r w:rsidR="006F5F2B">
          <w:t>-</w:t>
        </w:r>
        <w:r w:rsidR="006F5F2B">
          <w:t>中央专款绩效目标表</w:t>
        </w:r>
      </w:hyperlink>
    </w:p>
    <w:p w:rsidR="000E2B9D" w:rsidRDefault="005E7413">
      <w:pPr>
        <w:pStyle w:val="1"/>
        <w:tabs>
          <w:tab w:val="right" w:leader="dot" w:pos="9282"/>
        </w:tabs>
      </w:pPr>
      <w:hyperlink w:anchor="_Toc_4_4_0000000008" w:history="1">
        <w:r w:rsidR="006F5F2B">
          <w:t>5.</w:t>
        </w:r>
        <w:r w:rsidR="006F5F2B">
          <w:t>学生资助政策体系绩效目标表</w:t>
        </w:r>
      </w:hyperlink>
    </w:p>
    <w:p w:rsidR="000E2B9D" w:rsidRDefault="005E7413">
      <w:pPr>
        <w:pStyle w:val="1"/>
        <w:tabs>
          <w:tab w:val="right" w:leader="dot" w:pos="9282"/>
        </w:tabs>
        <w:sectPr w:rsidR="000E2B9D">
          <w:footerReference w:type="even" r:id="rId52"/>
          <w:footerReference w:type="default" r:id="rId5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hyperlink w:anchor="_Toc_4_4_0000000009" w:history="1">
        <w:r w:rsidR="006F5F2B">
          <w:t>6.</w:t>
        </w:r>
        <w:r w:rsidR="006F5F2B">
          <w:t>学校思想政治工作补助项目绩效目标表</w:t>
        </w:r>
      </w:hyperlink>
      <w:r>
        <w:fldChar w:fldCharType="end"/>
      </w:r>
    </w:p>
    <w:p w:rsidR="000E2B9D" w:rsidRDefault="000E2B9D">
      <w:pPr>
        <w:jc w:val="both"/>
      </w:pPr>
    </w:p>
    <w:p w:rsidR="000E2B9D" w:rsidRDefault="000E2B9D">
      <w:pPr>
        <w:jc w:val="center"/>
      </w:pPr>
    </w:p>
    <w:p w:rsidR="000E2B9D" w:rsidRDefault="006F5F2B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1.2025年一般债券利息绩效目标表</w:t>
      </w:r>
      <w:bookmarkEnd w:id="0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0E2B9D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5"/>
            </w:pPr>
            <w:r>
              <w:t>703201天津机电职业技术学院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40"/>
            </w:pPr>
            <w:r>
              <w:t>单位：万元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2025年一般债券利息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1.82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其中：财政资金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1.82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0E2B9D" w:rsidRDefault="000E2B9D">
            <w:pPr>
              <w:pStyle w:val="20"/>
            </w:pP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</w:tcPr>
          <w:p w:rsidR="000E2B9D" w:rsidRDefault="000E2B9D"/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1.升级改造实训室3间，促进实训室更加符合人才培养需求；2.建设名匠工作室1间，充分发挥名匠工作室在人才培养中的示范作用；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1.通过使用一般债券资金，进一步加强项目建设，本年度项目的一般债券利息标准支付。</w:t>
            </w:r>
          </w:p>
        </w:tc>
      </w:tr>
    </w:tbl>
    <w:p w:rsidR="000E2B9D" w:rsidRDefault="000E2B9D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0E2B9D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指标值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升级改造实训设备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升级改造实训设备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≥44台套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升级改造实训室数量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升级改造实训室数量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3间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参加培训教师数量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参加培训教师数量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≥56人次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购置教学实训平台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购置教学实训平台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1套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实训室建设合格率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实训室建设合格率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改造实训设备合格率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改造实训设备合格率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完成项目整体时间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完成项目整体时间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该项目2024年度已完成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支付债券利息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支付债券利息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1.82万元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承担社会培训服务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承担社会培训服务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≥600人次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师生满意度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师生满意度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≥95%</w:t>
            </w:r>
          </w:p>
        </w:tc>
      </w:tr>
    </w:tbl>
    <w:p w:rsidR="000E2B9D" w:rsidRDefault="000E2B9D">
      <w:pPr>
        <w:sectPr w:rsidR="000E2B9D">
          <w:pgSz w:w="11900" w:h="16840"/>
          <w:pgMar w:top="1984" w:right="1304" w:bottom="1134" w:left="1304" w:header="720" w:footer="720" w:gutter="0"/>
          <w:cols w:space="720"/>
        </w:sectPr>
      </w:pPr>
    </w:p>
    <w:p w:rsidR="000E2B9D" w:rsidRDefault="000E2B9D">
      <w:pPr>
        <w:jc w:val="center"/>
      </w:pPr>
    </w:p>
    <w:p w:rsidR="000E2B9D" w:rsidRDefault="006F5F2B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2.天津市高校落实《科教兴市人才强市行动方案》考核引导资金绩效目标表</w:t>
      </w:r>
      <w:bookmarkEnd w:id="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0E2B9D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5"/>
            </w:pPr>
            <w:r>
              <w:t>703201天津机电职业技术学院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40"/>
            </w:pPr>
            <w:r>
              <w:t>单位：万元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天津市高校落实《科教兴市人才强市行动方案》考核引导资金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200.00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其中：财政资金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200.00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0E2B9D" w:rsidRDefault="000E2B9D">
            <w:pPr>
              <w:pStyle w:val="20"/>
            </w:pP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</w:tcPr>
          <w:p w:rsidR="000E2B9D" w:rsidRDefault="000E2B9D"/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天津市高校落实《科教兴市人才强市行动方案》考核引导资金</w:t>
            </w:r>
            <w:r>
              <w:tab/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1.用于各专业人才培养、实训实验条件提升等方面，开展实践教学工作。预期达到完善信创类产业链人才供给，实现产业升级目标，提升学生综合能力。</w:t>
            </w:r>
          </w:p>
        </w:tc>
      </w:tr>
    </w:tbl>
    <w:p w:rsidR="000E2B9D" w:rsidRDefault="000E2B9D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0E2B9D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指标值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设备购置数量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设备购置数量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≥37台套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建设实训室数量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建设实训室数量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≥3间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培训教师人数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参加培训教师数量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≥27人次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购置设备完成率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购置设备完成率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培训完成率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培训完成率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完成整体项目时间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完成整体项目时间</w:t>
            </w:r>
          </w:p>
        </w:tc>
        <w:tc>
          <w:tcPr>
            <w:tcW w:w="2654" w:type="dxa"/>
            <w:vAlign w:val="center"/>
          </w:tcPr>
          <w:p w:rsidR="000E2B9D" w:rsidRDefault="006F5F2B" w:rsidP="008E127E">
            <w:pPr>
              <w:pStyle w:val="20"/>
            </w:pPr>
            <w:r>
              <w:t>2025年11月3</w:t>
            </w:r>
            <w:r w:rsidR="008E127E">
              <w:t>0</w:t>
            </w:r>
            <w:r>
              <w:t>日前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项目金额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项目金额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200万元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可以开展社会培训服务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可以开展社会培训服务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3项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教师学生满意度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教师学生满意度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≥90%</w:t>
            </w:r>
          </w:p>
        </w:tc>
      </w:tr>
    </w:tbl>
    <w:p w:rsidR="000E2B9D" w:rsidRDefault="000E2B9D">
      <w:pPr>
        <w:sectPr w:rsidR="000E2B9D">
          <w:pgSz w:w="11900" w:h="16840"/>
          <w:pgMar w:top="1984" w:right="1304" w:bottom="1134" w:left="1304" w:header="720" w:footer="720" w:gutter="0"/>
          <w:cols w:space="720"/>
        </w:sectPr>
      </w:pPr>
    </w:p>
    <w:p w:rsidR="000E2B9D" w:rsidRDefault="000E2B9D">
      <w:pPr>
        <w:jc w:val="center"/>
      </w:pPr>
    </w:p>
    <w:p w:rsidR="000E2B9D" w:rsidRDefault="006F5F2B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bookmarkStart w:id="3" w:name="_GoBack"/>
      <w:bookmarkEnd w:id="3"/>
      <w:r>
        <w:rPr>
          <w:rFonts w:ascii="方正仿宋_GBK" w:eastAsia="方正仿宋_GBK" w:hAnsi="方正仿宋_GBK" w:cs="方正仿宋_GBK"/>
          <w:sz w:val="28"/>
        </w:rPr>
        <w:t>现代职业教育质量提升计划资金-2025年中央专款绩效目标表</w:t>
      </w:r>
      <w:bookmarkEnd w:id="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0E2B9D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5"/>
            </w:pPr>
            <w:r>
              <w:t>703201天津机电职业技术学院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40"/>
            </w:pPr>
            <w:r>
              <w:t>单位：万元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现代职业教育质量提升计划资金-2025年中央专款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815.40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其中：财政资金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815.40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0E2B9D" w:rsidRDefault="000E2B9D">
            <w:pPr>
              <w:pStyle w:val="20"/>
            </w:pP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</w:tcPr>
          <w:p w:rsidR="000E2B9D" w:rsidRDefault="000E2B9D"/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现代职业教育质量提升计划资金</w:t>
            </w:r>
            <w:r>
              <w:tab/>
            </w:r>
          </w:p>
          <w:p w:rsidR="000E2B9D" w:rsidRDefault="000E2B9D">
            <w:pPr>
              <w:pStyle w:val="20"/>
            </w:pP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E94E0D">
            <w:pPr>
              <w:pStyle w:val="20"/>
            </w:pPr>
            <w:r>
              <w:t>1.</w:t>
            </w:r>
            <w:r w:rsidR="006F5F2B">
              <w:t>用于打造高水平开放型产教融合实践中心，开展实践教学及培训工作，实现每年为我市紧缺产业领域提供合格毕业生人数不少于600人的目标，提升学校服务能力；</w:t>
            </w:r>
          </w:p>
          <w:p w:rsidR="000E2B9D" w:rsidRDefault="006F5F2B">
            <w:pPr>
              <w:pStyle w:val="20"/>
            </w:pPr>
            <w:r>
              <w:t>2.用于支撑鲁班工坊双语教学资源库建设，实现优质资源开放共享，提升国际化影响力；</w:t>
            </w:r>
          </w:p>
          <w:p w:rsidR="000E2B9D" w:rsidRDefault="006F5F2B">
            <w:pPr>
              <w:pStyle w:val="20"/>
            </w:pPr>
            <w:r>
              <w:t>3.用于教师培训，实现教师参加各类培训达20人次以上，提升教师教学能力水平。</w:t>
            </w:r>
          </w:p>
          <w:p w:rsidR="000E2B9D" w:rsidRDefault="006F5F2B">
            <w:pPr>
              <w:pStyle w:val="20"/>
            </w:pPr>
            <w:r>
              <w:t>4.用于虚拟仿真实训基地建设，引入实时云渲染系统，建立校内的渲染算力资源池，赋能学校三维图像渲染相关的教学场景，推进学校数字化教学升级。</w:t>
            </w:r>
          </w:p>
          <w:p w:rsidR="000E2B9D" w:rsidRDefault="006F5F2B">
            <w:pPr>
              <w:pStyle w:val="20"/>
            </w:pPr>
            <w:r>
              <w:t>5.用于校企合作共建数字化教学资源，实现课程内容升级，提升课程资源质量。</w:t>
            </w:r>
          </w:p>
        </w:tc>
      </w:tr>
    </w:tbl>
    <w:p w:rsidR="000E2B9D" w:rsidRDefault="000E2B9D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0E2B9D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指标值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设备购置数量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设备购置数量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≥90台套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改造升级实训室数量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改造升级实训室数量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≥7间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新建课程数量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新建课程数量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≥7门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服务专业数量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服务专业数量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6个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培训教师人数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参加培训教师数量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≥20人次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购置设备完成率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购置设备完成率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项目验收合格率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项目验收合格率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培训完成率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培训完成率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完成整体项目时间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完成整体项目时间</w:t>
            </w:r>
          </w:p>
        </w:tc>
        <w:tc>
          <w:tcPr>
            <w:tcW w:w="2654" w:type="dxa"/>
            <w:vAlign w:val="center"/>
          </w:tcPr>
          <w:p w:rsidR="000E2B9D" w:rsidRDefault="006F5F2B" w:rsidP="008E127E">
            <w:pPr>
              <w:pStyle w:val="20"/>
            </w:pPr>
            <w:r>
              <w:t>2025年11月3</w:t>
            </w:r>
            <w:r w:rsidR="008E127E">
              <w:t>0</w:t>
            </w:r>
            <w:r>
              <w:t>日前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项目金额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项目金额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815.4万元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社会效益指</w:t>
            </w:r>
            <w:r>
              <w:lastRenderedPageBreak/>
              <w:t>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lastRenderedPageBreak/>
              <w:t>可以开展社</w:t>
            </w:r>
            <w:r>
              <w:lastRenderedPageBreak/>
              <w:t>会培训服务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lastRenderedPageBreak/>
              <w:t>可以开展社会培训服务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6项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教师学生满意度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教师学生满意度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≥90%</w:t>
            </w:r>
          </w:p>
        </w:tc>
      </w:tr>
    </w:tbl>
    <w:p w:rsidR="000E2B9D" w:rsidRDefault="000E2B9D">
      <w:pPr>
        <w:sectPr w:rsidR="000E2B9D">
          <w:pgSz w:w="11900" w:h="16840"/>
          <w:pgMar w:top="1984" w:right="1304" w:bottom="1134" w:left="1304" w:header="720" w:footer="720" w:gutter="0"/>
          <w:cols w:space="720"/>
        </w:sectPr>
      </w:pPr>
    </w:p>
    <w:p w:rsidR="000E2B9D" w:rsidRDefault="000E2B9D">
      <w:pPr>
        <w:jc w:val="center"/>
      </w:pPr>
    </w:p>
    <w:p w:rsidR="000E2B9D" w:rsidRDefault="006F5F2B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sz w:val="28"/>
        </w:rPr>
        <w:t>4.学生资助补助经费-中央专款绩效目标表</w:t>
      </w:r>
      <w:bookmarkEnd w:id="4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0E2B9D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5"/>
            </w:pPr>
            <w:r>
              <w:t>703201天津机电职业技术学院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40"/>
            </w:pPr>
            <w:r>
              <w:t>单位：万元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学生资助补助经费-中央专款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889.68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其中：财政资金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889.68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0E2B9D" w:rsidRDefault="000E2B9D">
            <w:pPr>
              <w:pStyle w:val="20"/>
            </w:pP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</w:tcPr>
          <w:p w:rsidR="000E2B9D" w:rsidRDefault="000E2B9D"/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用于发放学生资助补助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E94E0D">
            <w:pPr>
              <w:pStyle w:val="20"/>
            </w:pPr>
            <w:r>
              <w:t>1.</w:t>
            </w:r>
            <w:r w:rsidR="006F5F2B">
              <w:t>用于切实保障家庭经济困难学生的学习与生活方面，开展精准资助工作，保障家庭经济困难学生能够顺利完成学业，达到深入贯彻落实国家关于精准资助的相关政策，让特困学生都能在校园中感受到温暖与关怀，实现资助育人的提质增效，提升学生服务社会的责任感和使命感，全面培养受助学生自立自强的精神。2.奖励在校表现优异的学生，树立优秀典型，发扬榜样力量以此激励在校学生更加努力学习专业技能，提升全校学生勤学苦练的学习氛围。</w:t>
            </w:r>
          </w:p>
        </w:tc>
      </w:tr>
    </w:tbl>
    <w:p w:rsidR="000E2B9D" w:rsidRDefault="000E2B9D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0E2B9D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指标值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发放国家奖学金人数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发放国家奖学金人次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20人次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发放国家励志奖学金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发放国家励志奖学金人次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≥360人次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发放国家助学金人次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发放国家助学金人次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≥2060人次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补助资金发放合规率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补助资金发放合规率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发放资助资金金额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发放资助资金金额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889.68万元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提高学生学习积极性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提高学生学习积极性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1年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资助对象满意度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资助对象满意度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</w:tbl>
    <w:p w:rsidR="000E2B9D" w:rsidRDefault="000E2B9D">
      <w:pPr>
        <w:sectPr w:rsidR="000E2B9D">
          <w:pgSz w:w="11900" w:h="16840"/>
          <w:pgMar w:top="1984" w:right="1304" w:bottom="1134" w:left="1304" w:header="720" w:footer="720" w:gutter="0"/>
          <w:cols w:space="720"/>
        </w:sectPr>
      </w:pPr>
    </w:p>
    <w:p w:rsidR="000E2B9D" w:rsidRDefault="000E2B9D">
      <w:pPr>
        <w:jc w:val="center"/>
      </w:pPr>
    </w:p>
    <w:p w:rsidR="000E2B9D" w:rsidRDefault="006F5F2B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sz w:val="28"/>
        </w:rPr>
        <w:t>5.学生资助政策体系绩效目标表</w:t>
      </w:r>
      <w:bookmarkEnd w:id="5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0E2B9D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5"/>
            </w:pPr>
            <w:r>
              <w:t>703201天津机电职业技术学院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40"/>
            </w:pPr>
            <w:r>
              <w:t>单位：万元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学生资助政策体系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515.01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其中：财政资金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515.01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0E2B9D" w:rsidRDefault="000E2B9D">
            <w:pPr>
              <w:pStyle w:val="20"/>
            </w:pP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</w:tcPr>
          <w:p w:rsidR="000E2B9D" w:rsidRDefault="000E2B9D"/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用于学生资助补助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E94E0D">
            <w:pPr>
              <w:pStyle w:val="20"/>
            </w:pPr>
            <w:r>
              <w:t>1.</w:t>
            </w:r>
            <w:r w:rsidR="006F5F2B">
              <w:t>用于切实保障家庭经济困难学生的学习与生活方面，开展精准资助工作，保障家庭经济困难学生能够顺利完成学业，达到深入贯彻落实国家关于精准资助的相关政策，让特困学生都能在校园中感受到温暖与关怀，实现资助育人的提质增效，提升学生服务社会的责任感和使命感，全面培养受助学生自立自强的精神。2.奖励在校表现优异的学生，树立优秀典型，发扬榜样力量以此激励在校学生更加努力学习专业技能，提升全校学生勤学苦练的学习氛围。</w:t>
            </w:r>
          </w:p>
        </w:tc>
      </w:tr>
    </w:tbl>
    <w:p w:rsidR="000E2B9D" w:rsidRDefault="000E2B9D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0E2B9D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指标值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发放人民政府奖学金人次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发放人民政府奖学金人次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≥14人次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发放国家助学金人次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发放国家助学金人次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≥1500人次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发放基层就业学费补偿人次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发放基层就业学费补偿人次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≥10人次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补助资金发放合规率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补助资金发放合规率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发放资助资金金额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发放资助资金金额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515.01万元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提高学生学习积极性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提高学生学习积极性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1年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资助对象满意度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资助对象满意度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</w:tbl>
    <w:p w:rsidR="000E2B9D" w:rsidRDefault="000E2B9D">
      <w:pPr>
        <w:sectPr w:rsidR="000E2B9D">
          <w:pgSz w:w="11900" w:h="16840"/>
          <w:pgMar w:top="1984" w:right="1304" w:bottom="1134" w:left="1304" w:header="720" w:footer="720" w:gutter="0"/>
          <w:cols w:space="720"/>
        </w:sectPr>
      </w:pPr>
    </w:p>
    <w:p w:rsidR="000E2B9D" w:rsidRDefault="000E2B9D">
      <w:pPr>
        <w:jc w:val="center"/>
      </w:pPr>
    </w:p>
    <w:p w:rsidR="000E2B9D" w:rsidRDefault="006F5F2B">
      <w:pPr>
        <w:ind w:firstLine="560"/>
        <w:outlineLvl w:val="3"/>
      </w:pPr>
      <w:bookmarkStart w:id="6" w:name="_Toc_4_4_0000000009"/>
      <w:r>
        <w:rPr>
          <w:rFonts w:ascii="方正仿宋_GBK" w:eastAsia="方正仿宋_GBK" w:hAnsi="方正仿宋_GBK" w:cs="方正仿宋_GBK"/>
          <w:sz w:val="28"/>
        </w:rPr>
        <w:t>6.学校思想政治工作补助项目绩效目标表</w:t>
      </w:r>
      <w:bookmarkEnd w:id="6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0E2B9D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5"/>
            </w:pPr>
            <w:r>
              <w:t>703201天津机电职业技术学院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2B9D" w:rsidRDefault="006F5F2B">
            <w:pPr>
              <w:pStyle w:val="40"/>
            </w:pPr>
            <w:r>
              <w:t>单位：万元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学校思想政治工作补助项目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0.60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其中：财政资金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0.60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0E2B9D" w:rsidRDefault="000E2B9D">
            <w:pPr>
              <w:pStyle w:val="20"/>
            </w:pP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</w:tcPr>
          <w:p w:rsidR="000E2B9D" w:rsidRDefault="000E2B9D"/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用于支部建设，提升支部服务能力。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0E2B9D" w:rsidRDefault="006F5F2B">
            <w:pPr>
              <w:pStyle w:val="20"/>
            </w:pPr>
            <w:r>
              <w:t>1.依托“领航工程”，筑牢支部战斗堡垒，提升支部服务能力和水平。</w:t>
            </w:r>
          </w:p>
        </w:tc>
      </w:tr>
    </w:tbl>
    <w:p w:rsidR="000E2B9D" w:rsidRDefault="000E2B9D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0E2B9D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10"/>
            </w:pPr>
            <w:r>
              <w:t>指标值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0E2B9D" w:rsidRDefault="006F5F2B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聘请专家进行讲座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聘请专家进行讲座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参加党课培训人次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参加党课培训人次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≥3人次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2025年11月前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0E2B9D" w:rsidRDefault="000E2B9D"/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培训支出金额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培训支出金额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0.6万元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支部党建工作影响力显著增强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支部党建工作影响力显著增强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1年</w:t>
            </w:r>
          </w:p>
        </w:tc>
      </w:tr>
      <w:tr w:rsidR="000E2B9D">
        <w:trPr>
          <w:trHeight w:val="369"/>
          <w:jc w:val="center"/>
        </w:trPr>
        <w:tc>
          <w:tcPr>
            <w:tcW w:w="1327" w:type="dxa"/>
            <w:vAlign w:val="center"/>
          </w:tcPr>
          <w:p w:rsidR="000E2B9D" w:rsidRDefault="006F5F2B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0E2B9D" w:rsidRDefault="006F5F2B">
            <w:pPr>
              <w:pStyle w:val="20"/>
            </w:pPr>
            <w:r>
              <w:t>参加培训党员的满意度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参加培训党员的满意度</w:t>
            </w:r>
          </w:p>
        </w:tc>
        <w:tc>
          <w:tcPr>
            <w:tcW w:w="2654" w:type="dxa"/>
            <w:vAlign w:val="center"/>
          </w:tcPr>
          <w:p w:rsidR="000E2B9D" w:rsidRDefault="006F5F2B">
            <w:pPr>
              <w:pStyle w:val="20"/>
            </w:pPr>
            <w:r>
              <w:t>100%</w:t>
            </w:r>
          </w:p>
        </w:tc>
      </w:tr>
    </w:tbl>
    <w:p w:rsidR="000E2B9D" w:rsidRDefault="000E2B9D">
      <w:pPr>
        <w:jc w:val="center"/>
      </w:pPr>
    </w:p>
    <w:p w:rsidR="000E2B9D" w:rsidRDefault="000E2B9D"/>
    <w:sectPr w:rsidR="000E2B9D" w:rsidSect="005E7413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2B" w:rsidRDefault="0068352B">
      <w:r>
        <w:separator/>
      </w:r>
    </w:p>
  </w:endnote>
  <w:endnote w:type="continuationSeparator" w:id="1">
    <w:p w:rsidR="0068352B" w:rsidRDefault="0068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9D" w:rsidRDefault="005E7413">
    <w:r>
      <w:fldChar w:fldCharType="begin"/>
    </w:r>
    <w:r w:rsidR="006F5F2B">
      <w:instrText>PAGE "page number"</w:instrText>
    </w:r>
    <w:r>
      <w:fldChar w:fldCharType="separate"/>
    </w:r>
    <w:r w:rsidR="00E94E0D">
      <w:rPr>
        <w:noProof/>
      </w:rPr>
      <w:t>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9D" w:rsidRDefault="005E7413">
    <w:pPr>
      <w:jc w:val="right"/>
    </w:pPr>
    <w:r>
      <w:fldChar w:fldCharType="begin"/>
    </w:r>
    <w:r w:rsidR="006F5F2B">
      <w:instrText>PAGE "page number"</w:instrText>
    </w:r>
    <w:r>
      <w:fldChar w:fldCharType="separate"/>
    </w:r>
    <w:r w:rsidR="00E94E0D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2B" w:rsidRDefault="0068352B">
      <w:r>
        <w:separator/>
      </w:r>
    </w:p>
  </w:footnote>
  <w:footnote w:type="continuationSeparator" w:id="1">
    <w:p w:rsidR="0068352B" w:rsidRDefault="00683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0E2B9D"/>
    <w:rsid w:val="000E2B9D"/>
    <w:rsid w:val="005E7413"/>
    <w:rsid w:val="0068352B"/>
    <w:rsid w:val="006F5F2B"/>
    <w:rsid w:val="008E127E"/>
    <w:rsid w:val="00E94E0D"/>
    <w:rsid w:val="10AA29FC"/>
    <w:rsid w:val="248D58A4"/>
    <w:rsid w:val="368D04EF"/>
    <w:rsid w:val="4EF97BF2"/>
    <w:rsid w:val="76C8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3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5E7413"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qFormat/>
    <w:rsid w:val="005E7413"/>
    <w:pPr>
      <w:ind w:left="720"/>
    </w:pPr>
  </w:style>
  <w:style w:type="paragraph" w:styleId="2">
    <w:name w:val="toc 2"/>
    <w:basedOn w:val="a"/>
    <w:next w:val="a"/>
    <w:qFormat/>
    <w:rsid w:val="005E7413"/>
    <w:pPr>
      <w:ind w:left="240"/>
    </w:pPr>
  </w:style>
  <w:style w:type="table" w:styleId="a3">
    <w:name w:val="Table Grid"/>
    <w:basedOn w:val="a1"/>
    <w:qFormat/>
    <w:rsid w:val="005E7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5E741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5E741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E741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rsid w:val="005E7413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E7413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5E7413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5E7413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E7413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Balloon Text"/>
    <w:basedOn w:val="a"/>
    <w:link w:val="Char"/>
    <w:uiPriority w:val="99"/>
    <w:semiHidden/>
    <w:unhideWhenUsed/>
    <w:rsid w:val="008E12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127E"/>
    <w:rPr>
      <w:rFonts w:eastAsia="Times New Roman"/>
      <w:sz w:val="18"/>
      <w:szCs w:val="18"/>
      <w:lang w:eastAsia="uk-UA"/>
    </w:rPr>
  </w:style>
  <w:style w:type="paragraph" w:styleId="a5">
    <w:name w:val="header"/>
    <w:basedOn w:val="a"/>
    <w:link w:val="Char0"/>
    <w:uiPriority w:val="99"/>
    <w:semiHidden/>
    <w:unhideWhenUsed/>
    <w:rsid w:val="00E9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4E0D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1"/>
    <w:uiPriority w:val="99"/>
    <w:semiHidden/>
    <w:unhideWhenUsed/>
    <w:rsid w:val="00E94E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4E0D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styles" Target="styles.xml"/><Relationship Id="rId50" Type="http://schemas.openxmlformats.org/officeDocument/2006/relationships/footnotes" Target="footnotes.xml"/><Relationship Id="rId55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settings" Target="settings.xml"/><Relationship Id="rId8" Type="http://schemas.openxmlformats.org/officeDocument/2006/relationships/customXml" Target="../customXml/item8.xml"/><Relationship Id="rId51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2025-02-11T14:11:42Z</dcterms:created>
  <dcterms:modified xsi:type="dcterms:W3CDTF">2025-02-11T06:11:42Z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2025-02-11T14:11:42Z</dcterms:created>
  <dcterms:modified xsi:type="dcterms:W3CDTF">2025-02-11T06:11:42Z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2025-02-11T14:11:40Z</dcterms:created>
  <dcterms:modified xsi:type="dcterms:W3CDTF">2025-02-11T06:11:40Z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2025-02-11T14:11:42Z</dcterms:created>
  <dcterms:modified xsi:type="dcterms:W3CDTF">2025-02-11T06:11:42Z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2025-02-11T14:11:43Z</dcterms:created>
  <dcterms:modified xsi:type="dcterms:W3CDTF">2025-02-11T06:11:43Z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2025-02-11T14:11:40Z</dcterms:created>
  <dcterms:modified xsi:type="dcterms:W3CDTF">2025-02-11T06:11:40Z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2025-02-11T14:11:42Z</dcterms:created>
  <dcterms:modified xsi:type="dcterms:W3CDTF">2025-02-11T06:11:42Z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2025-02-11T14:11:41Z</dcterms:created>
  <dcterms:modified xsi:type="dcterms:W3CDTF">2025-02-11T06:11:41Z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2025-02-11T14:11:40Z</dcterms:created>
  <dcterms:modified xsi:type="dcterms:W3CDTF">2025-02-11T06:11:40Z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2025-02-11T14:11:40Z</dcterms:created>
  <dcterms:modified xsi:type="dcterms:W3CDTF">2025-02-11T06:11:40Z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2025-02-11T14:11:40Z</dcterms:created>
  <dcterms:modified xsi:type="dcterms:W3CDTF">2025-02-11T06:11:40Z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2025-02-11T14:11:39Z</dcterms:created>
  <dcterms:modified xsi:type="dcterms:W3CDTF">2025-02-11T06:11:39Z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2025-02-11T14:11:41Z</dcterms:created>
  <dcterms:modified xsi:type="dcterms:W3CDTF">2025-02-11T06:11:41Z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2025-02-11T14:11:43Z</dcterms:created>
  <dcterms:modified xsi:type="dcterms:W3CDTF">2025-02-11T06:11:43Z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2025-02-11T14:11:42Z</dcterms:created>
  <dcterms:modified xsi:type="dcterms:W3CDTF">2025-02-11T06:11:42Z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2025-02-11T14:11:39Z</dcterms:created>
  <dcterms:modified xsi:type="dcterms:W3CDTF">2025-02-11T06:11:39Z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2025-02-11T14:11:41Z</dcterms:created>
  <dcterms:modified xsi:type="dcterms:W3CDTF">2025-02-11T06:11:41Z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2025-02-11T14:11:42Z</dcterms:created>
  <dcterms:modified xsi:type="dcterms:W3CDTF">2025-02-11T06:11:42Z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2025-02-11T14:11:41Z</dcterms:created>
  <dcterms:modified xsi:type="dcterms:W3CDTF">2025-02-11T06:11:41Z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2025-02-11T14:11:41Z</dcterms:created>
  <dcterms:modified xsi:type="dcterms:W3CDTF">2025-02-11T06:11:41Z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2025-02-11T14:11:41Z</dcterms:created>
  <dcterms:modified xsi:type="dcterms:W3CDTF">2025-02-11T06:11:41Z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2025-02-11T14:11:40Z</dcterms:created>
  <dcterms:modified xsi:type="dcterms:W3CDTF">2025-02-11T06:11:40Z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2025-02-11T14:11:39Z</dcterms:created>
  <dcterms:modified xsi:type="dcterms:W3CDTF">2025-02-11T06:11:39Z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9347BA0-A3DA-41CA-ACCF-F91949418A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6363E99E-4663-489B-A523-8E51BFF9B2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7E19D842-F1F7-4098-A4C4-AD042BF4E2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A5033E1D-D4DB-4349-A211-CED9807111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75AF9EF4-CC88-4F0D-87AF-8CE6204456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8D99B9C7-00A1-4316-B076-9352024F28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B714D257-0369-4CDF-BDB0-D16136C87C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508BEE01-20CE-4C77-8A67-F5867499E2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46052C74-BD18-43FC-9D2F-6E43C97107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DE89862E-1F16-4C9C-A646-64534C36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F79A6164-84EE-4CC7-A179-FDB5333410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2E3EDC-2E3F-4640-AD05-8623616A24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77F04C14-FEB6-4EA4-9B60-9E70BC9BB2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F2A469FB-F9E2-4F97-9E54-DAC60E9F97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62868852-7597-4974-A690-1246F13D6D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B0294B8F-5356-4E0C-B04D-49D3BA7EDA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363B7B66-BDEC-4248-AEBD-C7562CEE31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6AFE7CCD-BCDA-4B7B-BC35-CB798DA455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D7826CA0-5BDD-49E7-8C70-FC6E6C0C4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06F6248B-70F8-47D6-96E8-468BAB93B7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8B75FFC4-2856-41EC-8146-2BF6F3E5A5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633DA0B1-0A07-46ED-8399-5422044259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DB3E7FE-689D-4616-853C-6D98BCA2C4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431AA180-C642-4B27-B174-1248D993EC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DFD3B185-77A2-422B-88C3-ECD0071CB9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41D49CA2-AEF6-4DA4-BD11-212917D979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19E09A6F-FAC1-4184-81A4-415891B07E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4DC1E851-396A-4981-8FDF-22DED6F29E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191814D8-19B0-4600-800D-46DBF78397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2115C279-D1FA-462D-B948-DC1D86A688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6A6B20F8-076F-428E-ABA8-7611A80927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58733B95-FEDA-44A6-BF8E-8909F69A99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46764F35-C7A9-4BC5-9FF6-04572A7C36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17A28D-3C06-4581-AB02-ABDDB9B7FE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1C6E9494-F4E5-4A47-B82A-561585AF88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34C8C3EC-EA61-4199-BA97-9D2D6BACCC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87B04153-F023-4B44-858B-CC22FE5E88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7B406158-EFD0-4029-BAFD-8CE5918CB7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EDE96D8E-89CB-43D6-9063-C6DE5F4BC3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9D52F50F-B5ED-439D-BC86-6DE242F57C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0BB33DF5-D05B-494C-9F5D-585012B7DC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E278091-7E5E-40A0-A4FC-FB28DAE2A8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737E203-F005-44FD-BA4F-6AB185838B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63A32C5-8D18-48DD-8E3A-7287D6DE39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98C75EA0-354D-486F-94E1-D6D21DE71B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F665E5F5-01AD-42F2-B654-C57BCA1535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617</Words>
  <Characters>3519</Characters>
  <Application>Microsoft Office Word</Application>
  <DocSecurity>0</DocSecurity>
  <Lines>29</Lines>
  <Paragraphs>8</Paragraphs>
  <ScaleCrop>false</ScaleCrop>
  <Company>RePaiK.Com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tongfang</dc:creator>
  <cp:lastModifiedBy>帅起宝</cp:lastModifiedBy>
  <cp:revision>3</cp:revision>
  <cp:lastPrinted>2025-02-20T07:46:00Z</cp:lastPrinted>
  <dcterms:created xsi:type="dcterms:W3CDTF">2025-02-11T14:11:00Z</dcterms:created>
  <dcterms:modified xsi:type="dcterms:W3CDTF">2025-03-03T05:01:00Z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eyJoZGlkIjoiOTVmMjdmNmM5YTZhNGE2NzA0NjBjYWU0ZDYzYmFkNTQifQ==</vt:lpwstr>
  </property>
  <property fmtid="{D5CDD505-2E9C-101B-9397-08002B2CF9AE}" pid="4" name="ICV">
    <vt:lpwstr>DB2CCE8CB7764B3CAAC8CFE30434BD82_13</vt:lpwstr>
  </property>
</Properties>
</file>